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80" w:rsidRPr="00CD05CD" w:rsidRDefault="00F92F80" w:rsidP="00CD05CD">
      <w:pPr>
        <w:tabs>
          <w:tab w:val="left" w:pos="1100"/>
        </w:tabs>
        <w:ind w:hanging="284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CD05CD" w:rsidRPr="00CD05CD" w:rsidRDefault="002B66C0" w:rsidP="00CD05CD">
      <w:pPr>
        <w:ind w:hanging="284"/>
        <w:rPr>
          <w:b/>
          <w:bCs/>
          <w:sz w:val="28"/>
          <w:szCs w:val="28"/>
        </w:rPr>
      </w:pPr>
      <w:bookmarkStart w:id="0" w:name="_GoBack"/>
      <w:r w:rsidRPr="00F92F80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74921" cy="6349041"/>
            <wp:effectExtent l="19050" t="0" r="6829" b="0"/>
            <wp:docPr id="1" name="Рисунок 1" descr="http://dogodkinamarina.ucoz.net/kartinki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godkinamarina.ucoz.net/kartinki/im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921" cy="63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4B4C" w:rsidRDefault="00E14B4C" w:rsidP="00CD05CD">
      <w:pPr>
        <w:tabs>
          <w:tab w:val="left" w:pos="1100"/>
        </w:tabs>
        <w:spacing w:after="0"/>
        <w:ind w:hanging="284"/>
        <w:jc w:val="center"/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</w:pPr>
    </w:p>
    <w:p w:rsidR="00CD05CD" w:rsidRPr="00CD05CD" w:rsidRDefault="00D8201D" w:rsidP="00D8201D">
      <w:pPr>
        <w:tabs>
          <w:tab w:val="left" w:pos="1100"/>
        </w:tabs>
        <w:spacing w:after="0"/>
        <w:ind w:hanging="284"/>
        <w:jc w:val="center"/>
        <w:rPr>
          <w:rFonts w:ascii="Times New Roman" w:hAnsi="Times New Roman" w:cs="Times New Roman"/>
          <w:b/>
          <w:bCs/>
          <w:i/>
          <w:noProof/>
          <w:color w:val="7030A0"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Давайте знакомить</w:t>
      </w:r>
      <w:r w:rsidR="00CD05CD" w:rsidRPr="00CD05CD"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ся!</w:t>
      </w:r>
    </w:p>
    <w:p w:rsidR="00CD05CD" w:rsidRPr="00CD05CD" w:rsidRDefault="00CD05CD" w:rsidP="00D8201D">
      <w:pPr>
        <w:tabs>
          <w:tab w:val="left" w:pos="1100"/>
        </w:tabs>
        <w:spacing w:after="0"/>
        <w:ind w:hanging="284"/>
        <w:jc w:val="center"/>
        <w:rPr>
          <w:rFonts w:ascii="Times New Roman" w:hAnsi="Times New Roman" w:cs="Times New Roman"/>
          <w:b/>
          <w:bCs/>
          <w:i/>
          <w:noProof/>
          <w:color w:val="7030A0"/>
          <w:sz w:val="40"/>
          <w:szCs w:val="28"/>
          <w:lang w:eastAsia="ru-RU"/>
        </w:rPr>
      </w:pPr>
      <w:r w:rsidRPr="00CD05CD"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Я,  Мушкаева Зара Дукваховна</w:t>
      </w:r>
      <w:r w:rsidRPr="00CD05CD">
        <w:rPr>
          <w:rFonts w:ascii="Times New Roman" w:hAnsi="Times New Roman" w:cs="Times New Roman"/>
          <w:b/>
          <w:bCs/>
          <w:i/>
          <w:noProof/>
          <w:color w:val="7030A0"/>
          <w:sz w:val="40"/>
          <w:szCs w:val="28"/>
          <w:lang w:eastAsia="ru-RU"/>
        </w:rPr>
        <w:t xml:space="preserve">,                                                                                                    </w:t>
      </w:r>
      <w:r w:rsidRPr="00CD05CD"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участник</w:t>
      </w:r>
    </w:p>
    <w:p w:rsidR="00CD05CD" w:rsidRPr="00CD05CD" w:rsidRDefault="00CD05CD" w:rsidP="00D8201D">
      <w:pPr>
        <w:tabs>
          <w:tab w:val="left" w:pos="1100"/>
        </w:tabs>
        <w:spacing w:after="0"/>
        <w:ind w:hanging="284"/>
        <w:jc w:val="center"/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</w:pPr>
      <w:r w:rsidRPr="00CD05CD"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районного конкурса</w:t>
      </w:r>
    </w:p>
    <w:p w:rsidR="00CD05CD" w:rsidRPr="00CD05CD" w:rsidRDefault="00CD05CD" w:rsidP="00D8201D">
      <w:pPr>
        <w:tabs>
          <w:tab w:val="left" w:pos="1100"/>
        </w:tabs>
        <w:spacing w:after="0"/>
        <w:ind w:hanging="284"/>
        <w:jc w:val="center"/>
        <w:rPr>
          <w:rFonts w:ascii="Times New Roman" w:hAnsi="Times New Roman" w:cs="Times New Roman"/>
          <w:b/>
          <w:bCs/>
          <w:i/>
          <w:noProof/>
          <w:color w:val="7030A0"/>
          <w:sz w:val="40"/>
          <w:szCs w:val="28"/>
          <w:lang w:eastAsia="ru-RU"/>
        </w:rPr>
      </w:pPr>
      <w:r w:rsidRPr="00CD05CD">
        <w:rPr>
          <w:rFonts w:ascii="Times New Roman" w:hAnsi="Times New Roman" w:cs="Times New Roman"/>
          <w:b/>
          <w:bCs/>
          <w:i/>
          <w:iCs/>
          <w:noProof/>
          <w:color w:val="7030A0"/>
          <w:sz w:val="40"/>
          <w:szCs w:val="28"/>
          <w:lang w:eastAsia="ru-RU"/>
        </w:rPr>
        <w:t>«Лучший педагог».</w:t>
      </w:r>
    </w:p>
    <w:p w:rsidR="00224908" w:rsidRDefault="00224908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0A29" w:rsidRDefault="00390A29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Немного о себе: </w:t>
      </w:r>
    </w:p>
    <w:p w:rsidR="002B66C0" w:rsidRPr="00390A29" w:rsidRDefault="00224908" w:rsidP="002B66C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390A29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837473">
        <w:rPr>
          <w:rFonts w:ascii="Times New Roman" w:hAnsi="Times New Roman" w:cs="Times New Roman"/>
          <w:bCs/>
          <w:iCs/>
          <w:sz w:val="28"/>
          <w:szCs w:val="28"/>
        </w:rPr>
        <w:t xml:space="preserve"> личной жизни меня </w:t>
      </w:r>
      <w:r w:rsidR="00390A29">
        <w:rPr>
          <w:rFonts w:ascii="Times New Roman" w:hAnsi="Times New Roman" w:cs="Times New Roman"/>
          <w:bCs/>
          <w:iCs/>
          <w:sz w:val="28"/>
          <w:szCs w:val="28"/>
        </w:rPr>
        <w:t xml:space="preserve"> окружают дети. Я мать четв</w:t>
      </w:r>
      <w:r>
        <w:rPr>
          <w:rFonts w:ascii="Times New Roman" w:hAnsi="Times New Roman" w:cs="Times New Roman"/>
          <w:bCs/>
          <w:iCs/>
          <w:sz w:val="28"/>
          <w:szCs w:val="28"/>
        </w:rPr>
        <w:t>ерых детей, каждому из них я стараюсь быть не только лучшим и добрым другом, который всегда под</w:t>
      </w:r>
      <w:r w:rsidR="00837473">
        <w:rPr>
          <w:rFonts w:ascii="Times New Roman" w:hAnsi="Times New Roman" w:cs="Times New Roman"/>
          <w:bCs/>
          <w:iCs/>
          <w:sz w:val="28"/>
          <w:szCs w:val="28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</w:rPr>
        <w:t>ержит и поймет их. Я радуюсь успехам своих детей. И считаю, что я очень счастливый человек. И эта большая любовь к детям привела</w:t>
      </w:r>
      <w:r w:rsidR="008E7F64">
        <w:rPr>
          <w:rFonts w:ascii="Times New Roman" w:hAnsi="Times New Roman" w:cs="Times New Roman"/>
          <w:bCs/>
          <w:iCs/>
          <w:sz w:val="28"/>
          <w:szCs w:val="28"/>
        </w:rPr>
        <w:t xml:space="preserve"> меня к этой работе.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14B4C" w:rsidRDefault="00E14B4C" w:rsidP="00E14B4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24908" w:rsidRDefault="00224908" w:rsidP="00E14B4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7F64" w:rsidRDefault="008E7F64" w:rsidP="00E14B4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66C0" w:rsidRPr="00E14B4C" w:rsidRDefault="002B66C0" w:rsidP="00E14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B4C">
        <w:rPr>
          <w:rFonts w:ascii="Times New Roman" w:hAnsi="Times New Roman" w:cs="Times New Roman"/>
          <w:b/>
          <w:bCs/>
          <w:iCs/>
          <w:sz w:val="28"/>
          <w:szCs w:val="28"/>
        </w:rPr>
        <w:t>Мой девиз: </w:t>
      </w:r>
    </w:p>
    <w:p w:rsidR="002B66C0" w:rsidRPr="00E14B4C" w:rsidRDefault="002B66C0" w:rsidP="002B66C0">
      <w:pPr>
        <w:rPr>
          <w:rFonts w:ascii="Times New Roman" w:hAnsi="Times New Roman" w:cs="Times New Roman"/>
          <w:sz w:val="28"/>
          <w:szCs w:val="28"/>
        </w:rPr>
      </w:pPr>
      <w:r w:rsidRPr="00E14B4C">
        <w:rPr>
          <w:rFonts w:ascii="Times New Roman" w:hAnsi="Times New Roman" w:cs="Times New Roman"/>
          <w:iCs/>
          <w:sz w:val="28"/>
          <w:szCs w:val="28"/>
        </w:rPr>
        <w:t>С улыбкой по жизни! </w:t>
      </w:r>
    </w:p>
    <w:p w:rsidR="00224908" w:rsidRDefault="00224908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7F64" w:rsidRDefault="008E7F64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66C0" w:rsidRPr="00E14B4C" w:rsidRDefault="002B66C0" w:rsidP="002B66C0">
      <w:pPr>
        <w:rPr>
          <w:rFonts w:ascii="Times New Roman" w:hAnsi="Times New Roman" w:cs="Times New Roman"/>
          <w:sz w:val="28"/>
          <w:szCs w:val="28"/>
        </w:rPr>
      </w:pPr>
      <w:r w:rsidRPr="00E14B4C">
        <w:rPr>
          <w:rFonts w:ascii="Times New Roman" w:hAnsi="Times New Roman" w:cs="Times New Roman"/>
          <w:b/>
          <w:bCs/>
          <w:iCs/>
          <w:sz w:val="28"/>
          <w:szCs w:val="28"/>
        </w:rPr>
        <w:t>Моё педагогическое кредо:</w:t>
      </w:r>
    </w:p>
    <w:p w:rsidR="00CD05CD" w:rsidRPr="00E14B4C" w:rsidRDefault="00CD05CD" w:rsidP="00CD05CD">
      <w:pPr>
        <w:pStyle w:val="c15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</w:rPr>
      </w:pPr>
      <w:r w:rsidRPr="00E14B4C">
        <w:rPr>
          <w:bCs/>
          <w:iCs/>
          <w:color w:val="000000"/>
          <w:sz w:val="28"/>
        </w:rPr>
        <w:t xml:space="preserve"> «Ребенок умеет любить того, кто его любит, </w:t>
      </w:r>
    </w:p>
    <w:p w:rsidR="00CD05CD" w:rsidRPr="00E14B4C" w:rsidRDefault="00CD05CD" w:rsidP="00CD05C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4B4C">
        <w:rPr>
          <w:bCs/>
          <w:iCs/>
          <w:color w:val="000000"/>
          <w:sz w:val="28"/>
        </w:rPr>
        <w:t> и его можно воспитывать только любовью»  </w:t>
      </w:r>
    </w:p>
    <w:p w:rsidR="00CD05CD" w:rsidRPr="00E14B4C" w:rsidRDefault="00CD05CD" w:rsidP="00CD05CD">
      <w:pPr>
        <w:pStyle w:val="c15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8E7F64" w:rsidRDefault="008E7F64" w:rsidP="00CD05CD">
      <w:pPr>
        <w:pStyle w:val="c1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D05CD" w:rsidRPr="00E14B4C" w:rsidRDefault="00CD05CD" w:rsidP="00CD05CD">
      <w:pPr>
        <w:pStyle w:val="c1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E14B4C">
        <w:rPr>
          <w:bCs/>
          <w:iCs/>
          <w:color w:val="000000"/>
          <w:sz w:val="28"/>
          <w:szCs w:val="28"/>
          <w:shd w:val="clear" w:color="auto" w:fill="FFFFFF"/>
        </w:rPr>
        <w:t>Ф. Э. Дзержинский</w:t>
      </w:r>
    </w:p>
    <w:p w:rsidR="00E14B4C" w:rsidRDefault="00E14B4C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7F64" w:rsidRDefault="008E7F64" w:rsidP="002B66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66C0" w:rsidRPr="00E14B4C" w:rsidRDefault="002B66C0" w:rsidP="002B66C0">
      <w:pPr>
        <w:rPr>
          <w:rFonts w:ascii="Times New Roman" w:hAnsi="Times New Roman" w:cs="Times New Roman"/>
          <w:sz w:val="28"/>
          <w:szCs w:val="28"/>
        </w:rPr>
      </w:pPr>
      <w:r w:rsidRPr="00E14B4C">
        <w:rPr>
          <w:rFonts w:ascii="Times New Roman" w:hAnsi="Times New Roman" w:cs="Times New Roman"/>
          <w:b/>
          <w:bCs/>
          <w:iCs/>
          <w:sz w:val="28"/>
          <w:szCs w:val="28"/>
        </w:rPr>
        <w:t>Моё заветное желание:</w:t>
      </w:r>
    </w:p>
    <w:p w:rsidR="002B66C0" w:rsidRPr="00E14B4C" w:rsidRDefault="002B66C0" w:rsidP="00E14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4B4C">
        <w:rPr>
          <w:rFonts w:ascii="Times New Roman" w:hAnsi="Times New Roman" w:cs="Times New Roman"/>
          <w:iCs/>
          <w:sz w:val="28"/>
          <w:szCs w:val="28"/>
        </w:rPr>
        <w:t xml:space="preserve">Продолжать служить детям. Чтобы у моих детей было все для счастья: </w:t>
      </w:r>
      <w:r w:rsidR="008E7F64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="00CD05CD" w:rsidRPr="00E14B4C">
        <w:rPr>
          <w:rFonts w:ascii="Times New Roman" w:hAnsi="Times New Roman" w:cs="Times New Roman"/>
          <w:iCs/>
          <w:sz w:val="28"/>
          <w:szCs w:val="28"/>
        </w:rPr>
        <w:t>Родина, которой они могли бы гордиться, крепкое здоровье, на которое невозможно пожаловаться, дело, которому можно посвятить всю жизнь, друзья, которые поддержат всегда и во всем, любовь, которая правит жизнью и наполняет ее смыслом.</w:t>
      </w:r>
    </w:p>
    <w:p w:rsidR="00E14B4C" w:rsidRDefault="00E14B4C" w:rsidP="00E14B4C">
      <w:pPr>
        <w:shd w:val="clear" w:color="auto" w:fill="FFFFFF"/>
        <w:spacing w:before="136" w:after="0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</w:p>
    <w:p w:rsidR="00D8201D" w:rsidRDefault="00D8201D" w:rsidP="00E14B4C">
      <w:pPr>
        <w:shd w:val="clear" w:color="auto" w:fill="FFFFFF"/>
        <w:spacing w:before="136" w:after="0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</w:p>
    <w:p w:rsidR="00224908" w:rsidRDefault="00224908" w:rsidP="00E14B4C">
      <w:pPr>
        <w:shd w:val="clear" w:color="auto" w:fill="FFFFFF"/>
        <w:spacing w:before="136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</w:p>
    <w:p w:rsidR="00224908" w:rsidRDefault="00224908" w:rsidP="00E14B4C">
      <w:pPr>
        <w:shd w:val="clear" w:color="auto" w:fill="FFFFFF"/>
        <w:spacing w:before="136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</w:p>
    <w:p w:rsidR="00224908" w:rsidRDefault="00224908" w:rsidP="00E14B4C">
      <w:pPr>
        <w:shd w:val="clear" w:color="auto" w:fill="FFFFFF"/>
        <w:spacing w:before="136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</w:p>
    <w:p w:rsidR="00E14B4C" w:rsidRPr="00E14B4C" w:rsidRDefault="00E14B4C" w:rsidP="00E14B4C">
      <w:pPr>
        <w:shd w:val="clear" w:color="auto" w:fill="FFFFFF"/>
        <w:spacing w:before="136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</w:pPr>
      <w:r w:rsidRPr="00E14B4C"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  <w:lastRenderedPageBreak/>
        <w:t>Эссе «Я — педагог»</w:t>
      </w:r>
      <w:r>
        <w:rPr>
          <w:rFonts w:ascii="Times New Roman" w:eastAsia="Times New Roman" w:hAnsi="Times New Roman" w:cs="Times New Roman"/>
          <w:b/>
          <w:kern w:val="36"/>
          <w:sz w:val="36"/>
          <w:szCs w:val="38"/>
          <w:lang w:eastAsia="ru-RU"/>
        </w:rPr>
        <w:t>.</w:t>
      </w:r>
    </w:p>
    <w:p w:rsidR="00D8201D" w:rsidRDefault="00D8201D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E14B4C" w:rsidRPr="00E14B4C" w:rsidRDefault="00E14B4C" w:rsidP="002818FF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Если бы 7 лет назад мне сказали, что я буду работать </w:t>
      </w:r>
      <w:r w:rsidRPr="00E14B4C">
        <w:rPr>
          <w:rFonts w:ascii="Times New Roman" w:eastAsia="Times New Roman" w:hAnsi="Times New Roman" w:cs="Times New Roman"/>
          <w:bCs/>
          <w:sz w:val="28"/>
          <w:lang w:eastAsia="ru-RU"/>
        </w:rPr>
        <w:t>педагогом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, я бы не поверила. </w:t>
      </w:r>
      <w:r w:rsidR="002818FF">
        <w:rPr>
          <w:rFonts w:ascii="Times New Roman" w:eastAsia="Times New Roman" w:hAnsi="Times New Roman" w:cs="Times New Roman"/>
          <w:sz w:val="28"/>
          <w:lang w:eastAsia="ru-RU"/>
        </w:rPr>
        <w:t xml:space="preserve">Изначально я не собиралась стать воспитателем, а врачом, чтобы спасать жизни людей </w:t>
      </w:r>
      <w:r w:rsidR="00DD29BE">
        <w:rPr>
          <w:rFonts w:ascii="Times New Roman" w:eastAsia="Times New Roman" w:hAnsi="Times New Roman" w:cs="Times New Roman"/>
          <w:sz w:val="28"/>
          <w:lang w:eastAsia="ru-RU"/>
        </w:rPr>
        <w:t xml:space="preserve">и быть полезным человеком для </w:t>
      </w:r>
      <w:r w:rsidR="002818FF">
        <w:rPr>
          <w:rFonts w:ascii="Times New Roman" w:eastAsia="Times New Roman" w:hAnsi="Times New Roman" w:cs="Times New Roman"/>
          <w:sz w:val="28"/>
          <w:lang w:eastAsia="ru-RU"/>
        </w:rPr>
        <w:t xml:space="preserve">общества. 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Но судьба распорядилась именно так.</w:t>
      </w:r>
      <w:r w:rsidR="002818F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Вот я </w:t>
      </w:r>
      <w:r w:rsidRPr="00E14B4C">
        <w:rPr>
          <w:rFonts w:ascii="Times New Roman" w:eastAsia="Times New Roman" w:hAnsi="Times New Roman" w:cs="Times New Roman"/>
          <w:bCs/>
          <w:sz w:val="28"/>
          <w:lang w:eastAsia="ru-RU"/>
        </w:rPr>
        <w:t>педагог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. Я не просто </w:t>
      </w:r>
      <w:r w:rsidRPr="00E14B4C">
        <w:rPr>
          <w:rFonts w:ascii="Times New Roman" w:eastAsia="Times New Roman" w:hAnsi="Times New Roman" w:cs="Times New Roman"/>
          <w:bCs/>
          <w:sz w:val="28"/>
          <w:lang w:eastAsia="ru-RU"/>
        </w:rPr>
        <w:t>педагог – я воспитатель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!</w:t>
      </w:r>
      <w:r w:rsidR="00DD29BE">
        <w:rPr>
          <w:rFonts w:ascii="Times New Roman" w:eastAsia="Times New Roman" w:hAnsi="Times New Roman" w:cs="Times New Roman"/>
          <w:sz w:val="28"/>
          <w:lang w:eastAsia="ru-RU"/>
        </w:rPr>
        <w:t xml:space="preserve"> И  после стольких лет проработав в нашем детском саду «</w:t>
      </w:r>
      <w:proofErr w:type="spellStart"/>
      <w:r w:rsidR="00DD29BE">
        <w:rPr>
          <w:rFonts w:ascii="Times New Roman" w:eastAsia="Times New Roman" w:hAnsi="Times New Roman" w:cs="Times New Roman"/>
          <w:sz w:val="28"/>
          <w:lang w:eastAsia="ru-RU"/>
        </w:rPr>
        <w:t>Серло</w:t>
      </w:r>
      <w:proofErr w:type="spellEnd"/>
      <w:r w:rsidR="00DD29BE">
        <w:rPr>
          <w:rFonts w:ascii="Times New Roman" w:eastAsia="Times New Roman" w:hAnsi="Times New Roman" w:cs="Times New Roman"/>
          <w:sz w:val="28"/>
          <w:lang w:eastAsia="ru-RU"/>
        </w:rPr>
        <w:t>» пришла к выводу</w:t>
      </w:r>
      <w:r w:rsidR="00837473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DD29BE">
        <w:rPr>
          <w:rFonts w:ascii="Times New Roman" w:eastAsia="Times New Roman" w:hAnsi="Times New Roman" w:cs="Times New Roman"/>
          <w:sz w:val="28"/>
          <w:lang w:eastAsia="ru-RU"/>
        </w:rPr>
        <w:t xml:space="preserve"> что воспитатель  эти и есть </w:t>
      </w:r>
      <w:r w:rsidR="00837473">
        <w:rPr>
          <w:rFonts w:ascii="Times New Roman" w:eastAsia="Times New Roman" w:hAnsi="Times New Roman" w:cs="Times New Roman"/>
          <w:sz w:val="28"/>
          <w:lang w:eastAsia="ru-RU"/>
        </w:rPr>
        <w:t>одна из самых важных профессий.</w:t>
      </w:r>
      <w:r w:rsidR="00DD29B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14B4C" w:rsidRPr="00E14B4C" w:rsidRDefault="00E14B4C" w:rsidP="002818FF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Многие мои знакомые и друзья задают мне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вопрос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: «А зачем тебе нужно разрывать свое сердце на кусочки каждому своему воспитаннику?». </w:t>
      </w:r>
      <w:r w:rsidR="002818F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А вот </w:t>
      </w:r>
      <w:r w:rsidR="002818FF"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почему</w:t>
      </w:r>
      <w:r w:rsidR="002818FF" w:rsidRPr="00E14B4C">
        <w:rPr>
          <w:rFonts w:ascii="Times New Roman" w:eastAsia="Times New Roman" w:hAnsi="Times New Roman" w:cs="Times New Roman"/>
          <w:sz w:val="28"/>
          <w:lang w:eastAsia="ru-RU"/>
        </w:rPr>
        <w:t>: Мое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 профессиональное счастье – это горящие детские глаза, когда я провожу занятие по - новому, необычно, интересно…. Это моя любовь – моя любовь к детям и ответная любовь</w:t>
      </w:r>
      <w:r w:rsidR="002818FF">
        <w:rPr>
          <w:rFonts w:ascii="Times New Roman" w:eastAsia="Times New Roman" w:hAnsi="Times New Roman" w:cs="Times New Roman"/>
          <w:sz w:val="28"/>
          <w:lang w:eastAsia="ru-RU"/>
        </w:rPr>
        <w:t xml:space="preserve"> ко мне. Я радуюсь, что мои воспитанники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 научились надевать колготки как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положено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 одна полоска спереди, две – сзади и сандалики 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«дружат»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 - смотрят носочками друг на друга, а не врозь.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Темп сегодняшней жизни диктует новые условия обучения и воспитания в детском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саду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 применение новых более эффективных методик и технологий. Для того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 чтобы стать воспитателем, мало получить образование, важно всегда быть в поиске, учиться каждый день. Я не могу успешно кого-то учить, если в это же время не учусь сама.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.… Какое интересное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слово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 значимое, доброе, мягкое. И это не просто слово. </w:t>
      </w:r>
      <w:r w:rsidRPr="00E14B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 не только профессия - это состояние души. Ему нельзя стоять на месте, нужно постоянно двигаться вперед. А почему бы нам не поучиться у своих же воспитанников? И возможно неожиданно для себя, приоткрыть новую дверцу в глубокий мир познания. Мои воспитанники еще совсем маленькие дети. Так чему же они могут научить меня? Быть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может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Способности удивляться - к сожалению, взрослые люди заявляют о том, что их уже ничем удивить нельзя. Отсутствие способности удивляться у взрослого человека, вовсе не говорит о том, что он стал очень мудрым. Напротив, мудрец удивляется каждый миг самым простым вещам.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Фантазии - в детстве мы все были жителями этой страны, но по мере взросления ее покидали. Но, не стоит думать, что время, проведенное в стране Фантазии пропало зря. Напротив, это великолепный отдых, полезный для здоровья.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Открытости миру - дети открыты миру, а потому мир открыт им. А мы можем 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«запереть дверь»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 в свое сердце. Постоянная закрытость приводит к негативному восприятию мира и себя в нем. Дети делятся с нами своим миром. А мы, взрослые, не всегда можем взять, понять и принять то, что нам предлагают.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 xml:space="preserve">Терпимости, настойчивости и упорству - постоянно наблюдаю, с каким упорством дети учатся рисовать прямые палочки и кружочки. Пальчики устают и не 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слушаются, прямые почему-то похожи на волнистые линии. Но дети настойчиво идут дальше к победе. Пусть маленькой, но победе в виде ровных и прямых палочек. Это то, что необходимо нам взрослым, чтобы не падать духом, ведь во всех бедах, которые случаются с нами, виноваты мы, именно мы. Надо набраться такой терпимости, как наши дети и идти вперед.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Доброте - дети состоят из света. И кажется, что при общении с детьми чувствуешь исходящую от них невинность, искренность, чистоту. У меня каждый раз ощущение, что я прикасаюсь к чуду, наполняюсь радостью, добротой и энергией. Детство сильно тем, что оно побуждает на проявление добрых, настоящих чувств.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Способности жить 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«здесь и сейчас»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 - у взрослых людей много времени проходит в мыслях о будущем и в воспоминаниях. Счастливы лишь те, кто живет настоящим. Дети же живут по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принципу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 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«Есть только миг между прошлым и будущем - именно он называется жизнь»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Абсолютной любви - не за что-то, а просто так. Дети не требуют от нас взамен за любовь чего-то еще. Они любят весь окружающий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мир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 каждое растение, каждую зверюшку и это – замечательно. Еще они способны научить милосердию, искренности, сдержанности.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И это только незначительный перечень того, чему нам, взрослым стоит поучиться у детей.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Дети - это наши учителя и ученики. Мы учим их жизни, а они делают нашу жизнь счастливой и красочной! А. Дольский писал про </w:t>
      </w:r>
      <w:r w:rsidRPr="00E14B4C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детей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«Пытаюсь зажечь в них хотя бы свечу.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Не худшая все-таки участь…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Мне кажется - я их чему-то учу.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А это они меня учат».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Спасибо за те минуты, когда удавалось пробудить лучшие чувства в детях, спасибо за те мгновения, когда вижу радостные, счастливые улыбки детей, хорошее настроение, с которым они приходят в детский сад, ко мне. Их радость – моя радость!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Дети – это наше будущее, и от нас зависит, каким оно будет! Может быть, в этом и заключается призвание 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«Быть</w:t>
      </w:r>
      <w:r w:rsidRPr="00E14B4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E14B4C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педагогом</w:t>
      </w:r>
      <w:r w:rsidRPr="00E14B4C">
        <w:rPr>
          <w:rFonts w:ascii="Times New Roman" w:eastAsia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!»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. И я уверена, что всё задуманное мной получится.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Ведь я – </w:t>
      </w:r>
      <w:r w:rsidRPr="00E14B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</w:t>
      </w:r>
      <w:r w:rsidRPr="00E14B4C">
        <w:rPr>
          <w:rFonts w:ascii="Times New Roman" w:eastAsia="Times New Roman" w:hAnsi="Times New Roman" w:cs="Times New Roman"/>
          <w:sz w:val="28"/>
          <w:lang w:eastAsia="ru-RU"/>
        </w:rPr>
        <w:t>!</w:t>
      </w:r>
    </w:p>
    <w:p w:rsid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Я – воспитатель и это состояние моей души!</w:t>
      </w:r>
    </w:p>
    <w:p w:rsidR="00E14B4C" w:rsidRPr="00E14B4C" w:rsidRDefault="00E14B4C" w:rsidP="00E14B4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E14B4C">
        <w:rPr>
          <w:rFonts w:ascii="Times New Roman" w:eastAsia="Times New Roman" w:hAnsi="Times New Roman" w:cs="Times New Roman"/>
          <w:sz w:val="28"/>
          <w:lang w:eastAsia="ru-RU"/>
        </w:rPr>
        <w:t>Я всегда буду гордиться своей профессией!</w:t>
      </w:r>
    </w:p>
    <w:p w:rsidR="00786C09" w:rsidRPr="00E14B4C" w:rsidRDefault="00786C09" w:rsidP="00E14B4C">
      <w:pPr>
        <w:spacing w:after="0"/>
        <w:rPr>
          <w:rFonts w:ascii="Times New Roman" w:hAnsi="Times New Roman" w:cs="Times New Roman"/>
          <w:sz w:val="28"/>
        </w:rPr>
      </w:pPr>
    </w:p>
    <w:sectPr w:rsidR="00786C09" w:rsidRPr="00E14B4C" w:rsidSect="00F92F80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E2E"/>
    <w:rsid w:val="000171D7"/>
    <w:rsid w:val="00062F0D"/>
    <w:rsid w:val="000E2A9D"/>
    <w:rsid w:val="00224908"/>
    <w:rsid w:val="002818FF"/>
    <w:rsid w:val="00282E7C"/>
    <w:rsid w:val="002B66C0"/>
    <w:rsid w:val="00390A29"/>
    <w:rsid w:val="00397AF2"/>
    <w:rsid w:val="005011D5"/>
    <w:rsid w:val="00786C09"/>
    <w:rsid w:val="00837473"/>
    <w:rsid w:val="008E7F64"/>
    <w:rsid w:val="00A237B1"/>
    <w:rsid w:val="00CD05CD"/>
    <w:rsid w:val="00D309D3"/>
    <w:rsid w:val="00D8201D"/>
    <w:rsid w:val="00DD29BE"/>
    <w:rsid w:val="00E04C80"/>
    <w:rsid w:val="00E14B4C"/>
    <w:rsid w:val="00E36E2E"/>
    <w:rsid w:val="00E62524"/>
    <w:rsid w:val="00ED1EAA"/>
    <w:rsid w:val="00F9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7C"/>
  </w:style>
  <w:style w:type="paragraph" w:styleId="1">
    <w:name w:val="heading 1"/>
    <w:basedOn w:val="a"/>
    <w:link w:val="10"/>
    <w:uiPriority w:val="9"/>
    <w:qFormat/>
    <w:rsid w:val="00E14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6C0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C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4B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B4C"/>
  </w:style>
  <w:style w:type="paragraph" w:styleId="a5">
    <w:name w:val="Normal (Web)"/>
    <w:basedOn w:val="a"/>
    <w:uiPriority w:val="99"/>
    <w:semiHidden/>
    <w:unhideWhenUsed/>
    <w:rsid w:val="00E1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4B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9C7F-45CB-4860-8B79-BD3BCD2F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10</cp:revision>
  <cp:lastPrinted>2017-01-10T11:17:00Z</cp:lastPrinted>
  <dcterms:created xsi:type="dcterms:W3CDTF">2017-01-06T09:54:00Z</dcterms:created>
  <dcterms:modified xsi:type="dcterms:W3CDTF">2017-01-10T13:20:00Z</dcterms:modified>
</cp:coreProperties>
</file>